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CE25" w14:textId="77777777" w:rsidR="00611BB0" w:rsidRDefault="00782CF0">
      <w:pPr>
        <w:pStyle w:val="BodyText"/>
        <w:rPr>
          <w:rFonts w:ascii="Times New Roman"/>
          <w:sz w:val="20"/>
        </w:rPr>
      </w:pPr>
      <w:r>
        <w:rPr>
          <w:noProof/>
        </w:rPr>
        <mc:AlternateContent>
          <mc:Choice Requires="wps">
            <w:drawing>
              <wp:anchor distT="0" distB="0" distL="114300" distR="114300" simplePos="0" relativeHeight="1048" behindDoc="0" locked="0" layoutInCell="1" allowOverlap="1" wp14:anchorId="16EAAA10" wp14:editId="438ADF1C">
                <wp:simplePos x="0" y="0"/>
                <wp:positionH relativeFrom="page">
                  <wp:posOffset>342900</wp:posOffset>
                </wp:positionH>
                <wp:positionV relativeFrom="page">
                  <wp:posOffset>1765300</wp:posOffset>
                </wp:positionV>
                <wp:extent cx="708660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8934B" id="Line 10"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pt,139pt" to="5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" strokecolor="#f33" strokeweight="1pt">
                <o:lock v:ext="edit" shapetype="f"/>
                <w10:wrap anchorx="page" anchory="page"/>
              </v:line>
            </w:pict>
          </mc:Fallback>
        </mc:AlternateContent>
      </w:r>
      <w:r>
        <w:rPr>
          <w:noProof/>
        </w:rPr>
        <mc:AlternateContent>
          <mc:Choice Requires="wpg">
            <w:drawing>
              <wp:anchor distT="0" distB="0" distL="114300" distR="114300" simplePos="0" relativeHeight="503313320" behindDoc="1" locked="0" layoutInCell="1" allowOverlap="1" wp14:anchorId="419E10F6" wp14:editId="67FD7466">
                <wp:simplePos x="0" y="0"/>
                <wp:positionH relativeFrom="page">
                  <wp:posOffset>344805</wp:posOffset>
                </wp:positionH>
                <wp:positionV relativeFrom="page">
                  <wp:posOffset>142240</wp:posOffset>
                </wp:positionV>
                <wp:extent cx="1410335" cy="146621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1466215"/>
                          <a:chOff x="543" y="224"/>
                          <a:chExt cx="2221" cy="2309"/>
                        </a:xfrm>
                      </wpg:grpSpPr>
                      <pic:pic xmlns:pic="http://schemas.openxmlformats.org/drawingml/2006/picture">
                        <pic:nvPicPr>
                          <pic:cNvPr id="4" name="Picture 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43" y="224"/>
                            <a:ext cx="2221" cy="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209" y="984"/>
                            <a:ext cx="590"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252" y="1034"/>
                            <a:ext cx="53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323" y="1558"/>
                            <a:ext cx="45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131" y="809"/>
                            <a:ext cx="1037" cy="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04280F" id="Group 4" o:spid="_x0000_s1026" style="position:absolute;margin-left:27.15pt;margin-top:11.2pt;width:111.05pt;height:115.45pt;z-index:-3160;mso-position-horizontal-relative:page;mso-position-vertical-relative:page" coordorigin="543,224" coordsize="2221,2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43;top:224;width:2221;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">
                  <v:imagedata r:id="rId13" o:title=""/>
                  <v:path arrowok="t"/>
                  <o:lock v:ext="edit" aspectratio="f"/>
                </v:shape>
                <v:shape id="Picture 8" o:spid="_x0000_s1028" type="#_x0000_t75" style="position:absolute;left:1209;top:984;width:590;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">
                  <v:imagedata r:id="rId14" o:title=""/>
                  <v:path arrowok="t"/>
                  <o:lock v:ext="edit" aspectratio="f"/>
                </v:shape>
                <v:shape id="Picture 7" o:spid="_x0000_s1029" type="#_x0000_t75" style="position:absolute;left:1252;top:1034;width:531;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">
                  <v:imagedata r:id="rId15" o:title=""/>
                  <v:path arrowok="t"/>
                  <o:lock v:ext="edit" aspectratio="f"/>
                </v:shape>
                <v:shape id="Picture 6" o:spid="_x0000_s1030" type="#_x0000_t75" style="position:absolute;left:1323;top:1558;width:450;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">
                  <v:imagedata r:id="rId16" o:title=""/>
                  <v:path arrowok="t"/>
                  <o:lock v:ext="edit" aspectratio="f"/>
                </v:shape>
                <v:shape id="Picture 5" o:spid="_x0000_s1031" type="#_x0000_t75" style="position:absolute;left:1131;top:809;width:1037;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">
                  <v:imagedata r:id="rId17" o:title=""/>
                  <v:path arrowok="t"/>
                  <o:lock v:ext="edit" aspectratio="f"/>
                </v:shape>
                <w10:wrap anchorx="page" anchory="page"/>
              </v:group>
            </w:pict>
          </mc:Fallback>
        </mc:AlternateContent>
      </w:r>
    </w:p>
    <w:p w14:paraId="13171BD0" w14:textId="77777777" w:rsidR="00611BB0" w:rsidRDefault="00611BB0">
      <w:pPr>
        <w:pStyle w:val="BodyText"/>
        <w:rPr>
          <w:rFonts w:ascii="Times New Roman"/>
          <w:sz w:val="20"/>
        </w:rPr>
      </w:pPr>
    </w:p>
    <w:p w14:paraId="7892C124" w14:textId="77777777" w:rsidR="00611BB0" w:rsidRDefault="00611BB0">
      <w:pPr>
        <w:pStyle w:val="BodyText"/>
        <w:spacing w:before="4"/>
        <w:rPr>
          <w:rFonts w:ascii="Times New Roman"/>
          <w:sz w:val="16"/>
        </w:rPr>
      </w:pPr>
    </w:p>
    <w:p w14:paraId="31088654" w14:textId="77777777" w:rsidR="00611BB0" w:rsidRDefault="004B0943">
      <w:pPr>
        <w:spacing w:before="101"/>
        <w:ind w:left="1448" w:right="102"/>
        <w:jc w:val="center"/>
        <w:rPr>
          <w:rFonts w:ascii="Matrix II OT"/>
          <w:b/>
          <w:sz w:val="48"/>
        </w:rPr>
      </w:pPr>
      <w:r>
        <w:rPr>
          <w:rFonts w:ascii="Matrix II OT"/>
          <w:b/>
          <w:color w:val="25408F"/>
          <w:sz w:val="64"/>
        </w:rPr>
        <w:t>W</w:t>
      </w:r>
      <w:r>
        <w:rPr>
          <w:rFonts w:ascii="Matrix II OT"/>
          <w:b/>
          <w:color w:val="25408F"/>
          <w:sz w:val="48"/>
        </w:rPr>
        <w:t xml:space="preserve">HITE </w:t>
      </w:r>
      <w:r>
        <w:rPr>
          <w:rFonts w:ascii="Matrix II OT"/>
          <w:b/>
          <w:color w:val="25408F"/>
          <w:sz w:val="64"/>
        </w:rPr>
        <w:t>E</w:t>
      </w:r>
      <w:r>
        <w:rPr>
          <w:rFonts w:ascii="Matrix II OT"/>
          <w:b/>
          <w:color w:val="25408F"/>
          <w:sz w:val="48"/>
        </w:rPr>
        <w:t xml:space="preserve">ARTH </w:t>
      </w:r>
      <w:r>
        <w:rPr>
          <w:rFonts w:ascii="Matrix II OT"/>
          <w:b/>
          <w:color w:val="25408F"/>
          <w:sz w:val="64"/>
        </w:rPr>
        <w:t>R</w:t>
      </w:r>
      <w:r>
        <w:rPr>
          <w:rFonts w:ascii="Matrix II OT"/>
          <w:b/>
          <w:color w:val="25408F"/>
          <w:sz w:val="48"/>
        </w:rPr>
        <w:t>ESERVATION</w:t>
      </w:r>
    </w:p>
    <w:p w14:paraId="2F160EEC" w14:textId="4518C123" w:rsidR="00611BB0" w:rsidRDefault="00BE7E91">
      <w:pPr>
        <w:spacing w:before="201" w:line="292" w:lineRule="exact"/>
        <w:ind w:left="1448" w:right="102"/>
        <w:jc w:val="center"/>
        <w:rPr>
          <w:sz w:val="18"/>
        </w:rPr>
      </w:pPr>
      <w:r>
        <w:rPr>
          <w:rFonts w:ascii="Matrix II OT" w:hAnsi="Matrix II OT"/>
          <w:b/>
          <w:color w:val="25408F"/>
          <w:sz w:val="24"/>
        </w:rPr>
        <w:t xml:space="preserve">CHIARMAN </w:t>
      </w:r>
      <w:r w:rsidRPr="00BE7E91">
        <w:rPr>
          <w:rFonts w:ascii="Matrix II OT" w:hAnsi="Matrix II OT"/>
          <w:color w:val="25408F"/>
          <w:sz w:val="24"/>
        </w:rPr>
        <w:t>Michael Fairbanks</w:t>
      </w:r>
      <w:r>
        <w:rPr>
          <w:rFonts w:ascii="Matrix II OT" w:hAnsi="Matrix II OT"/>
          <w:b/>
          <w:color w:val="25408F"/>
          <w:sz w:val="24"/>
        </w:rPr>
        <w:t xml:space="preserve"> </w:t>
      </w:r>
      <w:r w:rsidR="004B0943">
        <w:rPr>
          <w:rFonts w:ascii="Matrix II OT" w:hAnsi="Matrix II OT"/>
          <w:b/>
          <w:color w:val="25408F"/>
          <w:sz w:val="24"/>
        </w:rPr>
        <w:t>S</w:t>
      </w:r>
      <w:r w:rsidR="004B0943">
        <w:rPr>
          <w:rFonts w:ascii="Matrix II OT" w:hAnsi="Matrix II OT"/>
          <w:b/>
          <w:color w:val="25408F"/>
          <w:sz w:val="18"/>
        </w:rPr>
        <w:t>ECRETARY-</w:t>
      </w:r>
      <w:r w:rsidR="004B0943">
        <w:rPr>
          <w:rFonts w:ascii="Matrix II OT" w:hAnsi="Matrix II OT"/>
          <w:b/>
          <w:color w:val="25408F"/>
          <w:sz w:val="24"/>
        </w:rPr>
        <w:t>T</w:t>
      </w:r>
      <w:r w:rsidR="004B0943">
        <w:rPr>
          <w:rFonts w:ascii="Matrix II OT" w:hAnsi="Matrix II OT"/>
          <w:b/>
          <w:color w:val="25408F"/>
          <w:sz w:val="18"/>
        </w:rPr>
        <w:t xml:space="preserve">REASURER </w:t>
      </w:r>
      <w:r w:rsidR="00EA6CC4">
        <w:rPr>
          <w:color w:val="25408F"/>
          <w:sz w:val="18"/>
        </w:rPr>
        <w:t>Michael LaRoque</w:t>
      </w:r>
    </w:p>
    <w:p w14:paraId="7C47355E" w14:textId="6A07DCE0" w:rsidR="00611BB0" w:rsidRDefault="004B0943">
      <w:pPr>
        <w:spacing w:line="292" w:lineRule="exact"/>
        <w:ind w:left="1448" w:right="102"/>
        <w:jc w:val="center"/>
        <w:rPr>
          <w:sz w:val="18"/>
        </w:rPr>
      </w:pPr>
      <w:r>
        <w:rPr>
          <w:rFonts w:ascii="Matrix II OT" w:hAnsi="Matrix II OT"/>
          <w:b/>
          <w:color w:val="25408F"/>
          <w:sz w:val="24"/>
        </w:rPr>
        <w:t>D</w:t>
      </w:r>
      <w:r>
        <w:rPr>
          <w:rFonts w:ascii="Matrix II OT" w:hAnsi="Matrix II OT"/>
          <w:b/>
          <w:color w:val="25408F"/>
          <w:sz w:val="18"/>
        </w:rPr>
        <w:t xml:space="preserve">ISTRICT I </w:t>
      </w:r>
      <w:r w:rsidR="00EA6CC4">
        <w:rPr>
          <w:color w:val="25408F"/>
          <w:sz w:val="18"/>
        </w:rPr>
        <w:t xml:space="preserve">Henry Fox </w:t>
      </w:r>
      <w:r>
        <w:rPr>
          <w:color w:val="25408F"/>
          <w:sz w:val="18"/>
        </w:rPr>
        <w:t xml:space="preserve"> </w:t>
      </w:r>
      <w:r>
        <w:rPr>
          <w:rFonts w:ascii="Matrix II OT" w:hAnsi="Matrix II OT"/>
          <w:b/>
          <w:color w:val="25408F"/>
          <w:sz w:val="24"/>
        </w:rPr>
        <w:t>D</w:t>
      </w:r>
      <w:r>
        <w:rPr>
          <w:rFonts w:ascii="Matrix II OT" w:hAnsi="Matrix II OT"/>
          <w:b/>
          <w:color w:val="25408F"/>
          <w:sz w:val="18"/>
        </w:rPr>
        <w:t xml:space="preserve">ISTRICT II </w:t>
      </w:r>
      <w:r w:rsidR="00EA6CC4">
        <w:rPr>
          <w:color w:val="25408F"/>
          <w:sz w:val="18"/>
        </w:rPr>
        <w:t>Eugene Sommers</w:t>
      </w:r>
      <w:r w:rsidR="005A72CA">
        <w:rPr>
          <w:color w:val="25408F"/>
          <w:sz w:val="18"/>
        </w:rPr>
        <w:t xml:space="preserve"> </w:t>
      </w:r>
      <w:r>
        <w:rPr>
          <w:color w:val="25408F"/>
          <w:sz w:val="18"/>
        </w:rPr>
        <w:t xml:space="preserve"> </w:t>
      </w:r>
      <w:r w:rsidR="00BE7E91" w:rsidRPr="00625BE7">
        <w:rPr>
          <w:rFonts w:ascii="Matrix II OT" w:hAnsi="Matrix II OT"/>
          <w:b/>
          <w:color w:val="25408F"/>
        </w:rPr>
        <w:t>DISTRICT III</w:t>
      </w:r>
      <w:r w:rsidR="00BE7E91">
        <w:rPr>
          <w:rFonts w:ascii="Matrix II OT" w:hAnsi="Matrix II OT"/>
          <w:b/>
          <w:color w:val="25408F"/>
          <w:sz w:val="18"/>
        </w:rPr>
        <w:t xml:space="preserve"> </w:t>
      </w:r>
      <w:r w:rsidR="0050069D">
        <w:rPr>
          <w:color w:val="25408F"/>
          <w:sz w:val="18"/>
        </w:rPr>
        <w:t>Laura Erickson</w:t>
      </w:r>
    </w:p>
    <w:p w14:paraId="52D75BD8" w14:textId="3C75909D" w:rsidR="00611BB0" w:rsidRDefault="00611BB0">
      <w:pPr>
        <w:pStyle w:val="BodyText"/>
        <w:rPr>
          <w:sz w:val="20"/>
        </w:rPr>
      </w:pPr>
    </w:p>
    <w:p w14:paraId="756970D7" w14:textId="77777777" w:rsidR="00AB5AE3" w:rsidRDefault="00AB5AE3" w:rsidP="001B56C0">
      <w:pPr>
        <w:tabs>
          <w:tab w:val="left" w:pos="1800"/>
        </w:tabs>
      </w:pPr>
    </w:p>
    <w:p w14:paraId="4FCD9235" w14:textId="77777777" w:rsidR="003965B3" w:rsidRPr="003965B3" w:rsidRDefault="003965B3" w:rsidP="003965B3">
      <w:pPr>
        <w:tabs>
          <w:tab w:val="left" w:pos="1800"/>
        </w:tabs>
        <w:jc w:val="center"/>
        <w:rPr>
          <w:b/>
        </w:rPr>
      </w:pPr>
      <w:r w:rsidRPr="003965B3">
        <w:rPr>
          <w:b/>
        </w:rPr>
        <w:t>White Earth Reservation Tribal Council</w:t>
      </w:r>
    </w:p>
    <w:p w14:paraId="1C6EDB3D" w14:textId="25DAC433" w:rsidR="003965B3" w:rsidRDefault="003965B3" w:rsidP="003965B3">
      <w:pPr>
        <w:tabs>
          <w:tab w:val="left" w:pos="1800"/>
        </w:tabs>
        <w:jc w:val="center"/>
        <w:rPr>
          <w:b/>
        </w:rPr>
      </w:pPr>
      <w:r w:rsidRPr="003965B3">
        <w:rPr>
          <w:b/>
        </w:rPr>
        <w:t>Job Announcement</w:t>
      </w:r>
    </w:p>
    <w:p w14:paraId="54A5936C" w14:textId="77777777" w:rsidR="003965B3" w:rsidRPr="003965B3" w:rsidRDefault="003965B3" w:rsidP="003965B3">
      <w:pPr>
        <w:tabs>
          <w:tab w:val="left" w:pos="1800"/>
        </w:tabs>
        <w:jc w:val="center"/>
        <w:rPr>
          <w:b/>
        </w:rPr>
      </w:pPr>
    </w:p>
    <w:p w14:paraId="63DD80C9" w14:textId="738E3E9C" w:rsidR="003965B3" w:rsidRPr="003965B3" w:rsidRDefault="003965B3" w:rsidP="003965B3">
      <w:pPr>
        <w:tabs>
          <w:tab w:val="left" w:pos="1800"/>
        </w:tabs>
      </w:pPr>
      <w:r w:rsidRPr="003965B3">
        <w:rPr>
          <w:b/>
        </w:rPr>
        <w:t>Position:</w:t>
      </w:r>
      <w:r w:rsidR="00F96AC0">
        <w:rPr>
          <w:b/>
        </w:rPr>
        <w:t xml:space="preserve">  Tribal Utility Commission </w:t>
      </w:r>
      <w:r w:rsidR="00DB2449">
        <w:rPr>
          <w:b/>
        </w:rPr>
        <w:t>(TUC)</w:t>
      </w:r>
      <w:r w:rsidR="00F96AC0">
        <w:rPr>
          <w:b/>
        </w:rPr>
        <w:t xml:space="preserve"> Energy/Grant Manager</w:t>
      </w:r>
      <w:r w:rsidR="005A7E52">
        <w:rPr>
          <w:b/>
        </w:rPr>
        <w:tab/>
      </w:r>
      <w:r w:rsidR="00450815">
        <w:rPr>
          <w:b/>
        </w:rPr>
        <w:t xml:space="preserve">     </w:t>
      </w:r>
      <w:r w:rsidR="00644BD3">
        <w:rPr>
          <w:b/>
        </w:rPr>
        <w:t xml:space="preserve">   </w:t>
      </w:r>
      <w:r w:rsidRPr="003965B3">
        <w:rPr>
          <w:b/>
        </w:rPr>
        <w:t xml:space="preserve">Open: </w:t>
      </w:r>
      <w:r w:rsidR="00F96AC0">
        <w:rPr>
          <w:b/>
        </w:rPr>
        <w:t>9/8/2025</w:t>
      </w:r>
    </w:p>
    <w:p w14:paraId="43A27FC1" w14:textId="17D38F81" w:rsidR="003965B3" w:rsidRPr="003965B3" w:rsidRDefault="003965B3" w:rsidP="003965B3">
      <w:pPr>
        <w:tabs>
          <w:tab w:val="left" w:pos="1800"/>
        </w:tabs>
      </w:pPr>
      <w:r w:rsidRPr="003965B3">
        <w:rPr>
          <w:b/>
        </w:rPr>
        <w:t xml:space="preserve">Location: </w:t>
      </w:r>
      <w:r w:rsidR="00F96AC0">
        <w:rPr>
          <w:b/>
        </w:rPr>
        <w:t>White Earth</w:t>
      </w:r>
      <w:r w:rsidRPr="003965B3">
        <w:t xml:space="preserve"> </w:t>
      </w:r>
      <w:r w:rsidRPr="003965B3">
        <w:tab/>
      </w:r>
      <w:r w:rsidRPr="003965B3">
        <w:tab/>
      </w:r>
      <w:r w:rsidRPr="003965B3">
        <w:tab/>
      </w:r>
      <w:r w:rsidRPr="003965B3">
        <w:tab/>
      </w:r>
      <w:r w:rsidRPr="003965B3">
        <w:rPr>
          <w:b/>
        </w:rPr>
        <w:tab/>
      </w:r>
      <w:r w:rsidRPr="003965B3">
        <w:rPr>
          <w:b/>
        </w:rPr>
        <w:tab/>
      </w:r>
      <w:r>
        <w:rPr>
          <w:b/>
        </w:rPr>
        <w:t xml:space="preserve">           </w:t>
      </w:r>
      <w:r w:rsidR="00447CB3">
        <w:rPr>
          <w:b/>
        </w:rPr>
        <w:t xml:space="preserve">            </w:t>
      </w:r>
      <w:r w:rsidRPr="003965B3">
        <w:rPr>
          <w:b/>
        </w:rPr>
        <w:t>Close</w:t>
      </w:r>
      <w:bookmarkStart w:id="0" w:name="Text18"/>
      <w:r w:rsidRPr="003965B3">
        <w:rPr>
          <w:b/>
        </w:rPr>
        <w:t>:</w:t>
      </w:r>
      <w:bookmarkEnd w:id="0"/>
      <w:r w:rsidRPr="003965B3">
        <w:rPr>
          <w:b/>
        </w:rPr>
        <w:t xml:space="preserve"> </w:t>
      </w:r>
      <w:r w:rsidR="00F96AC0">
        <w:rPr>
          <w:b/>
        </w:rPr>
        <w:t>9/</w:t>
      </w:r>
      <w:r w:rsidR="007948B7">
        <w:rPr>
          <w:b/>
        </w:rPr>
        <w:t>18/2025 or until filled</w:t>
      </w:r>
    </w:p>
    <w:p w14:paraId="4C0BD5B2" w14:textId="678053AC" w:rsidR="003965B3" w:rsidRPr="003965B3" w:rsidRDefault="003965B3" w:rsidP="003965B3">
      <w:pPr>
        <w:tabs>
          <w:tab w:val="left" w:pos="1800"/>
        </w:tabs>
      </w:pPr>
      <w:r w:rsidRPr="003965B3">
        <w:rPr>
          <w:b/>
        </w:rPr>
        <w:t>Pay:</w:t>
      </w:r>
      <w:r w:rsidR="007948B7">
        <w:rPr>
          <w:b/>
        </w:rPr>
        <w:t xml:space="preserve">  </w:t>
      </w:r>
      <w:r w:rsidR="00945F16">
        <w:rPr>
          <w:b/>
        </w:rPr>
        <w:t>$35.83 DOQ</w:t>
      </w:r>
      <w:r w:rsidRPr="003965B3">
        <w:rPr>
          <w:b/>
        </w:rPr>
        <w:tab/>
      </w:r>
      <w:r w:rsidRPr="003965B3">
        <w:rPr>
          <w:b/>
        </w:rPr>
        <w:tab/>
      </w:r>
      <w:r w:rsidRPr="003965B3">
        <w:rPr>
          <w:b/>
        </w:rPr>
        <w:tab/>
        <w:t xml:space="preserve">           </w:t>
      </w:r>
      <w:r>
        <w:rPr>
          <w:b/>
        </w:rPr>
        <w:t xml:space="preserve">                      </w:t>
      </w:r>
      <w:r w:rsidRPr="003965B3">
        <w:rPr>
          <w:b/>
        </w:rPr>
        <w:t>Benefits</w:t>
      </w:r>
      <w:r w:rsidR="005A7E52">
        <w:rPr>
          <w:b/>
        </w:rPr>
        <w:t>:</w:t>
      </w:r>
      <w:r w:rsidRPr="003965B3">
        <w:rPr>
          <w:b/>
        </w:rPr>
        <w:t xml:space="preserve">  </w:t>
      </w:r>
      <w:r w:rsidR="00945F16">
        <w:rPr>
          <w:b/>
        </w:rPr>
        <w:t>Yes</w:t>
      </w:r>
      <w:r w:rsidRPr="003965B3">
        <w:rPr>
          <w:b/>
        </w:rPr>
        <w:t xml:space="preserve">           </w:t>
      </w:r>
      <w:r w:rsidRPr="003965B3">
        <w:rPr>
          <w:b/>
        </w:rPr>
        <w:tab/>
      </w:r>
      <w:r>
        <w:rPr>
          <w:b/>
        </w:rPr>
        <w:t xml:space="preserve">         </w:t>
      </w:r>
      <w:r w:rsidRPr="003965B3">
        <w:rPr>
          <w:b/>
        </w:rPr>
        <w:t xml:space="preserve">Status:  </w:t>
      </w:r>
      <w:r w:rsidR="00945F16">
        <w:rPr>
          <w:b/>
        </w:rPr>
        <w:t>Full-time</w:t>
      </w:r>
    </w:p>
    <w:p w14:paraId="7D11EB8C" w14:textId="77777777" w:rsidR="003965B3" w:rsidRPr="003965B3" w:rsidRDefault="003965B3" w:rsidP="003965B3">
      <w:pPr>
        <w:tabs>
          <w:tab w:val="left" w:pos="1800"/>
        </w:tabs>
      </w:pPr>
    </w:p>
    <w:p w14:paraId="33864A8D" w14:textId="21C319A7" w:rsidR="003965B3" w:rsidRDefault="0053460A" w:rsidP="003965B3">
      <w:pPr>
        <w:tabs>
          <w:tab w:val="left" w:pos="1800"/>
        </w:tabs>
      </w:pPr>
      <w:r w:rsidRPr="00863D22">
        <w:rPr>
          <w:color w:val="000000"/>
        </w:rPr>
        <w:t>This position is responsible for writing grants, researching grant opportunities, completing grant applications, coordinating multiple division grant applications, and assisting in reporting to granting agencies on behalf of the White Earth Reservation</w:t>
      </w:r>
      <w:r>
        <w:rPr>
          <w:color w:val="000000"/>
        </w:rPr>
        <w:t xml:space="preserve"> Tribal Utility Commission (TUC).  This position also organizes, manages, and completes complex project planning for TUC related research, development of a Tribal Utility Authority and related projects, and any related budgeting, forecasting, analysis, feasibility studies with timely completion of all project scopes, specifications, timelines and required goals</w:t>
      </w:r>
    </w:p>
    <w:p w14:paraId="40B10243" w14:textId="77777777" w:rsidR="0008361C" w:rsidRDefault="0008361C" w:rsidP="003965B3">
      <w:pPr>
        <w:tabs>
          <w:tab w:val="left" w:pos="1800"/>
        </w:tabs>
      </w:pPr>
    </w:p>
    <w:p w14:paraId="2A77E812" w14:textId="73A5CC86" w:rsidR="0008361C" w:rsidRPr="0008361C" w:rsidRDefault="0008361C" w:rsidP="003965B3">
      <w:pPr>
        <w:tabs>
          <w:tab w:val="left" w:pos="1800"/>
        </w:tabs>
        <w:rPr>
          <w:b/>
          <w:bCs/>
        </w:rPr>
      </w:pPr>
      <w:r w:rsidRPr="0008361C">
        <w:rPr>
          <w:b/>
          <w:bCs/>
        </w:rPr>
        <w:t>Position Outcomes:</w:t>
      </w:r>
    </w:p>
    <w:p w14:paraId="334F0720" w14:textId="4865DF9B" w:rsidR="00081A3F" w:rsidRPr="00081A3F" w:rsidRDefault="00081A3F" w:rsidP="000A4CB4">
      <w:pPr>
        <w:numPr>
          <w:ilvl w:val="0"/>
          <w:numId w:val="20"/>
        </w:numPr>
        <w:tabs>
          <w:tab w:val="left" w:pos="720"/>
        </w:tabs>
        <w:rPr>
          <w:color w:val="000000"/>
        </w:rPr>
      </w:pPr>
      <w:r w:rsidRPr="00081A3F">
        <w:rPr>
          <w:color w:val="000000"/>
        </w:rPr>
        <w:t xml:space="preserve">Research opportunities and coordinates the preparation and reporting of grants </w:t>
      </w:r>
    </w:p>
    <w:p w14:paraId="79D12A3E" w14:textId="6BABA694" w:rsidR="00081A3F" w:rsidRPr="00081A3F" w:rsidRDefault="00081A3F" w:rsidP="001D6CD0">
      <w:pPr>
        <w:numPr>
          <w:ilvl w:val="0"/>
          <w:numId w:val="20"/>
        </w:numPr>
        <w:tabs>
          <w:tab w:val="left" w:pos="720"/>
        </w:tabs>
        <w:rPr>
          <w:color w:val="000000"/>
        </w:rPr>
      </w:pPr>
      <w:r w:rsidRPr="00081A3F">
        <w:rPr>
          <w:color w:val="000000"/>
        </w:rPr>
        <w:t>Research grant opportunities from various agencies (Tribal, Federal, State and Private) to assist in meeting the needs of the TUC Energy Plan Goals while meeting grant application requirements</w:t>
      </w:r>
    </w:p>
    <w:p w14:paraId="684E81A2" w14:textId="7367AED9" w:rsidR="00081A3F" w:rsidRDefault="00081A3F" w:rsidP="001D6CD0">
      <w:pPr>
        <w:widowControl/>
        <w:numPr>
          <w:ilvl w:val="0"/>
          <w:numId w:val="20"/>
        </w:numPr>
        <w:overflowPunct w:val="0"/>
        <w:adjustRightInd w:val="0"/>
        <w:textAlignment w:val="baseline"/>
        <w:rPr>
          <w:color w:val="000000"/>
        </w:rPr>
      </w:pPr>
      <w:r w:rsidRPr="00081A3F">
        <w:rPr>
          <w:color w:val="000000"/>
        </w:rPr>
        <w:t>Writes complex and complete competitive grant applications according to grantor agency guidelines, including budget and narratives</w:t>
      </w:r>
    </w:p>
    <w:p w14:paraId="42C87E37" w14:textId="229619C7" w:rsidR="001F3309" w:rsidRPr="001F3309" w:rsidRDefault="001F3309" w:rsidP="002B49B3">
      <w:pPr>
        <w:widowControl/>
        <w:numPr>
          <w:ilvl w:val="0"/>
          <w:numId w:val="20"/>
        </w:numPr>
        <w:overflowPunct w:val="0"/>
        <w:adjustRightInd w:val="0"/>
        <w:textAlignment w:val="baseline"/>
        <w:rPr>
          <w:color w:val="000000"/>
        </w:rPr>
      </w:pPr>
      <w:r w:rsidRPr="001F3309">
        <w:rPr>
          <w:color w:val="000000"/>
        </w:rPr>
        <w:t>Coordinates all TUC projects related to the Tribal Utility Authority and projects as assigned to promote renewable energy projects, clean energy efforts and to promote energy sovereignty for White Earth</w:t>
      </w:r>
    </w:p>
    <w:p w14:paraId="206CF66A" w14:textId="77777777" w:rsidR="002B49B3" w:rsidRPr="002B49B3" w:rsidRDefault="002B49B3" w:rsidP="002B49B3">
      <w:pPr>
        <w:widowControl/>
        <w:numPr>
          <w:ilvl w:val="0"/>
          <w:numId w:val="20"/>
        </w:numPr>
        <w:overflowPunct w:val="0"/>
        <w:adjustRightInd w:val="0"/>
        <w:textAlignment w:val="baseline"/>
        <w:rPr>
          <w:color w:val="000000"/>
        </w:rPr>
      </w:pPr>
      <w:r w:rsidRPr="002B49B3">
        <w:rPr>
          <w:color w:val="000000"/>
        </w:rPr>
        <w:t>Prepares budgets in accordance with established policies and procedures of the White Earth Reservation TUC and the granting agency to ensure the best use of program funds.</w:t>
      </w:r>
    </w:p>
    <w:p w14:paraId="3F5599BA" w14:textId="77777777" w:rsidR="005D4569" w:rsidRPr="005D4569" w:rsidRDefault="00B956C9" w:rsidP="005D4569">
      <w:pPr>
        <w:numPr>
          <w:ilvl w:val="0"/>
          <w:numId w:val="20"/>
        </w:numPr>
        <w:tabs>
          <w:tab w:val="left" w:pos="1800"/>
        </w:tabs>
        <w:rPr>
          <w:b/>
        </w:rPr>
      </w:pPr>
      <w:r w:rsidRPr="00B956C9">
        <w:t>Establishes and initiates short-term and long-term goals and recommendations affecting assigned departments or programs to conform with organizational objectives</w:t>
      </w:r>
    </w:p>
    <w:p w14:paraId="145A686B" w14:textId="1B3A5F14" w:rsidR="005D4569" w:rsidRDefault="005D4569" w:rsidP="005D4569">
      <w:pPr>
        <w:numPr>
          <w:ilvl w:val="0"/>
          <w:numId w:val="20"/>
        </w:numPr>
        <w:tabs>
          <w:tab w:val="left" w:pos="1800"/>
        </w:tabs>
      </w:pPr>
      <w:r w:rsidRPr="005D4569">
        <w:t>Creates and completes reports to comply with required agencies (internal and external)</w:t>
      </w:r>
    </w:p>
    <w:p w14:paraId="150FB7A3" w14:textId="036A2C83" w:rsidR="005D4569" w:rsidRDefault="008A3634" w:rsidP="005D4569">
      <w:pPr>
        <w:numPr>
          <w:ilvl w:val="0"/>
          <w:numId w:val="20"/>
        </w:numPr>
        <w:tabs>
          <w:tab w:val="left" w:pos="1800"/>
        </w:tabs>
      </w:pPr>
      <w:r w:rsidRPr="008A3634">
        <w:t>Communicates with internal and external sources to ensure program and organization is represented in a professional manner</w:t>
      </w:r>
    </w:p>
    <w:p w14:paraId="337750F9" w14:textId="77777777" w:rsidR="008A3634" w:rsidRPr="005D4569" w:rsidRDefault="008A3634" w:rsidP="000A4CB4">
      <w:pPr>
        <w:tabs>
          <w:tab w:val="left" w:pos="1800"/>
        </w:tabs>
      </w:pPr>
    </w:p>
    <w:p w14:paraId="33767FF8" w14:textId="51F73934" w:rsidR="005A3CD9" w:rsidRDefault="003965B3" w:rsidP="005D4569">
      <w:pPr>
        <w:tabs>
          <w:tab w:val="left" w:pos="1800"/>
        </w:tabs>
        <w:rPr>
          <w:b/>
        </w:rPr>
      </w:pPr>
      <w:r w:rsidRPr="003965B3">
        <w:rPr>
          <w:b/>
        </w:rPr>
        <w:t>Knowledge, Skills and Abilities:</w:t>
      </w:r>
    </w:p>
    <w:p w14:paraId="35D81A5D" w14:textId="77777777" w:rsidR="00B57BBF" w:rsidRPr="00B57BBF" w:rsidRDefault="00B57BBF" w:rsidP="00B57BBF">
      <w:pPr>
        <w:widowControl/>
        <w:numPr>
          <w:ilvl w:val="0"/>
          <w:numId w:val="20"/>
        </w:numPr>
        <w:tabs>
          <w:tab w:val="left" w:pos="360"/>
        </w:tabs>
        <w:overflowPunct w:val="0"/>
        <w:adjustRightInd w:val="0"/>
        <w:textAlignment w:val="baseline"/>
        <w:rPr>
          <w:color w:val="000000"/>
        </w:rPr>
      </w:pPr>
      <w:r w:rsidRPr="00B57BBF">
        <w:rPr>
          <w:color w:val="000000"/>
        </w:rPr>
        <w:t>Knowledge of and ability to follow and apply the policies and procedures of the White Earth Tribal Council and TUC Policy and Procedures, Code, etc.</w:t>
      </w:r>
    </w:p>
    <w:p w14:paraId="3E782692"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Knowledge of business and management principles involved in strategic planning, resource allocation, leadership techniques, production methods, and coordination of people and resources.</w:t>
      </w:r>
    </w:p>
    <w:p w14:paraId="226C7F24"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Knowledge of strategic planning guiding principles.</w:t>
      </w:r>
    </w:p>
    <w:p w14:paraId="37564239"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Knowledge of economic and accounting principles and practices, and the analysis and reporting of financial data.</w:t>
      </w:r>
    </w:p>
    <w:p w14:paraId="03375CC0"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Knowledge of human behavior and performance; individual differences in ability, personality, and interests; learning and motivation.</w:t>
      </w:r>
    </w:p>
    <w:p w14:paraId="7DEDF5A2"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lastRenderedPageBreak/>
        <w:t>Knowledge of principles and processes for providing customers and personal services.  This includes customer needs assessment, meeting quality standards for services, and evaluation of customer satisfaction.</w:t>
      </w:r>
    </w:p>
    <w:p w14:paraId="2CF5376C"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Knowledge of the White Earth Reservation demographics, culture, history, and lifestyles.</w:t>
      </w:r>
    </w:p>
    <w:p w14:paraId="565C0678" w14:textId="77777777" w:rsidR="00B57BBF" w:rsidRPr="00B57BBF" w:rsidRDefault="00B57BBF" w:rsidP="00B57BBF">
      <w:pPr>
        <w:widowControl/>
        <w:numPr>
          <w:ilvl w:val="0"/>
          <w:numId w:val="20"/>
        </w:numPr>
        <w:tabs>
          <w:tab w:val="left" w:pos="360"/>
        </w:tabs>
        <w:overflowPunct w:val="0"/>
        <w:adjustRightInd w:val="0"/>
        <w:textAlignment w:val="baseline"/>
        <w:rPr>
          <w:color w:val="000000"/>
        </w:rPr>
      </w:pPr>
      <w:r w:rsidRPr="00B57BBF">
        <w:rPr>
          <w:color w:val="000000"/>
        </w:rPr>
        <w:t>Ability to work cooperatively within a group to make the work of the group successful and effective.</w:t>
      </w:r>
    </w:p>
    <w:p w14:paraId="23711A70"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Ability to communicate effectively, both orally and in writing.</w:t>
      </w:r>
    </w:p>
    <w:p w14:paraId="4510034B"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Ability to use logic and reasoning to identify the strengths and weaknesses of alternative solutions, conclusions, or approaches to problems.</w:t>
      </w:r>
    </w:p>
    <w:p w14:paraId="125B2E76"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Ability to apply general rules to specific problems to produce answers that make sense.</w:t>
      </w:r>
    </w:p>
    <w:p w14:paraId="4F123304"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Ability to combine pieces of information to form general rules or conclusions.</w:t>
      </w:r>
    </w:p>
    <w:p w14:paraId="083C0B9B"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Ability to write reports, business correspondence and/or procedure manuals.</w:t>
      </w:r>
    </w:p>
    <w:p w14:paraId="0295E30C"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Ability to calculate figures and amounts such as discounts, interest, commissions, proportions, percentages, area, and volume.</w:t>
      </w:r>
    </w:p>
    <w:p w14:paraId="4B33FD81"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Skilled in the operation of office equipment, including copiers, fax machines, and/or 10-key adding machines.</w:t>
      </w:r>
    </w:p>
    <w:p w14:paraId="249115E9"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 xml:space="preserve">Skilled in the operation of a personal computer, including related software such as Microsoft Office (Word, Excel, PowerPoint, Outlook).  </w:t>
      </w:r>
    </w:p>
    <w:p w14:paraId="6D02402B" w14:textId="77777777" w:rsidR="00B57BBF" w:rsidRPr="00B57BBF" w:rsidRDefault="00B57BBF" w:rsidP="00B57BBF">
      <w:pPr>
        <w:widowControl/>
        <w:numPr>
          <w:ilvl w:val="0"/>
          <w:numId w:val="20"/>
        </w:numPr>
        <w:overflowPunct w:val="0"/>
        <w:adjustRightInd w:val="0"/>
        <w:textAlignment w:val="baseline"/>
        <w:rPr>
          <w:color w:val="000000"/>
        </w:rPr>
      </w:pPr>
      <w:r w:rsidRPr="00B57BBF">
        <w:rPr>
          <w:color w:val="000000"/>
        </w:rPr>
        <w:t>Skilled in customer service and the ability to interact with internal and external customers with tact and diplomacy.</w:t>
      </w:r>
    </w:p>
    <w:p w14:paraId="4B458810" w14:textId="77777777" w:rsidR="005A3CD9" w:rsidRDefault="005A3CD9" w:rsidP="003965B3">
      <w:pPr>
        <w:tabs>
          <w:tab w:val="left" w:pos="1800"/>
        </w:tabs>
        <w:rPr>
          <w:b/>
        </w:rPr>
      </w:pPr>
    </w:p>
    <w:p w14:paraId="46E0016E" w14:textId="586C3BF8" w:rsidR="003965B3" w:rsidRPr="003965B3" w:rsidRDefault="003965B3" w:rsidP="003965B3">
      <w:pPr>
        <w:tabs>
          <w:tab w:val="left" w:pos="1800"/>
        </w:tabs>
        <w:rPr>
          <w:b/>
        </w:rPr>
      </w:pPr>
      <w:r w:rsidRPr="003965B3">
        <w:rPr>
          <w:b/>
        </w:rPr>
        <w:t>Qualifications:</w:t>
      </w:r>
    </w:p>
    <w:p w14:paraId="06957884" w14:textId="77777777" w:rsidR="00101191" w:rsidRPr="00101191" w:rsidRDefault="00101191" w:rsidP="00101191">
      <w:pPr>
        <w:widowControl/>
        <w:numPr>
          <w:ilvl w:val="0"/>
          <w:numId w:val="20"/>
        </w:numPr>
        <w:overflowPunct w:val="0"/>
        <w:adjustRightInd w:val="0"/>
        <w:textAlignment w:val="baseline"/>
        <w:rPr>
          <w:color w:val="000000"/>
        </w:rPr>
      </w:pPr>
      <w:r w:rsidRPr="00101191">
        <w:rPr>
          <w:color w:val="000000"/>
        </w:rPr>
        <w:t xml:space="preserve">Bachelor’s degree in Business/Public Administration, Environmental Science, Planning, and/or Energy Management or Sustainability, related field with at least 3 years of project and grant management experience or combination of education and experience. </w:t>
      </w:r>
    </w:p>
    <w:p w14:paraId="7EE34083" w14:textId="2F3D23EA" w:rsidR="005A3CD9" w:rsidRPr="00101191" w:rsidRDefault="00101191" w:rsidP="00101191">
      <w:pPr>
        <w:widowControl/>
        <w:numPr>
          <w:ilvl w:val="0"/>
          <w:numId w:val="20"/>
        </w:numPr>
        <w:overflowPunct w:val="0"/>
        <w:adjustRightInd w:val="0"/>
        <w:textAlignment w:val="baseline"/>
        <w:rPr>
          <w:color w:val="000000"/>
        </w:rPr>
      </w:pPr>
      <w:r w:rsidRPr="00101191">
        <w:rPr>
          <w:color w:val="000000"/>
        </w:rPr>
        <w:t>Valid United States driver’s license and insurance for travel between sites and other business-related destinations.</w:t>
      </w:r>
    </w:p>
    <w:p w14:paraId="726873A2" w14:textId="77777777" w:rsidR="005A3CD9" w:rsidRDefault="005A3CD9" w:rsidP="003965B3">
      <w:pPr>
        <w:tabs>
          <w:tab w:val="left" w:pos="1800"/>
        </w:tabs>
        <w:jc w:val="center"/>
        <w:rPr>
          <w:b/>
          <w:u w:val="single"/>
        </w:rPr>
      </w:pPr>
    </w:p>
    <w:p w14:paraId="23DFAA8D" w14:textId="6F2ED32E" w:rsidR="003965B3" w:rsidRPr="003965B3" w:rsidRDefault="003965B3" w:rsidP="003965B3">
      <w:pPr>
        <w:tabs>
          <w:tab w:val="left" w:pos="1800"/>
        </w:tabs>
        <w:jc w:val="center"/>
        <w:rPr>
          <w:b/>
          <w:u w:val="single"/>
        </w:rPr>
      </w:pPr>
      <w:r w:rsidRPr="003965B3">
        <w:rPr>
          <w:b/>
          <w:u w:val="single"/>
        </w:rPr>
        <w:t>Mail Applications to:</w:t>
      </w:r>
    </w:p>
    <w:p w14:paraId="569EA2FC" w14:textId="5A086275" w:rsidR="003965B3" w:rsidRPr="003965B3" w:rsidRDefault="003965B3" w:rsidP="003965B3">
      <w:pPr>
        <w:tabs>
          <w:tab w:val="left" w:pos="1800"/>
        </w:tabs>
        <w:jc w:val="center"/>
      </w:pPr>
      <w:r w:rsidRPr="003965B3">
        <w:t xml:space="preserve">White Earth </w:t>
      </w:r>
      <w:r>
        <w:t>Reservation Business Committee</w:t>
      </w:r>
    </w:p>
    <w:p w14:paraId="1EDF8D7E" w14:textId="77777777" w:rsidR="003965B3" w:rsidRPr="00F96AC0" w:rsidRDefault="003965B3" w:rsidP="003965B3">
      <w:pPr>
        <w:tabs>
          <w:tab w:val="left" w:pos="1800"/>
        </w:tabs>
        <w:jc w:val="center"/>
        <w:rPr>
          <w:lang w:val="fr-CA"/>
        </w:rPr>
      </w:pPr>
      <w:r w:rsidRPr="00F96AC0">
        <w:rPr>
          <w:lang w:val="fr-CA"/>
        </w:rPr>
        <w:t>Attention: Personnel</w:t>
      </w:r>
    </w:p>
    <w:p w14:paraId="0143DC7D" w14:textId="77777777" w:rsidR="003965B3" w:rsidRPr="00F96AC0" w:rsidRDefault="003965B3" w:rsidP="003965B3">
      <w:pPr>
        <w:tabs>
          <w:tab w:val="left" w:pos="1800"/>
        </w:tabs>
        <w:jc w:val="center"/>
        <w:rPr>
          <w:lang w:val="fr-CA"/>
        </w:rPr>
      </w:pPr>
      <w:r w:rsidRPr="00F96AC0">
        <w:rPr>
          <w:lang w:val="fr-CA"/>
        </w:rPr>
        <w:t>P.O. Box 418</w:t>
      </w:r>
    </w:p>
    <w:p w14:paraId="236E665A" w14:textId="77777777" w:rsidR="003965B3" w:rsidRPr="003965B3" w:rsidRDefault="003965B3" w:rsidP="003965B3">
      <w:pPr>
        <w:tabs>
          <w:tab w:val="left" w:pos="1800"/>
        </w:tabs>
        <w:jc w:val="center"/>
      </w:pPr>
      <w:r w:rsidRPr="003965B3">
        <w:t>White Earth, MN 56591</w:t>
      </w:r>
    </w:p>
    <w:p w14:paraId="5D595459" w14:textId="77777777" w:rsidR="003965B3" w:rsidRPr="003965B3" w:rsidRDefault="003965B3" w:rsidP="003965B3">
      <w:pPr>
        <w:tabs>
          <w:tab w:val="left" w:pos="1800"/>
        </w:tabs>
        <w:jc w:val="center"/>
      </w:pPr>
      <w:r w:rsidRPr="003965B3">
        <w:rPr>
          <w:b/>
          <w:u w:val="single"/>
        </w:rPr>
        <w:t>Download Applications at:</w:t>
      </w:r>
      <w:r w:rsidRPr="003965B3">
        <w:t xml:space="preserve"> </w:t>
      </w:r>
      <w:hyperlink r:id="rId18" w:history="1">
        <w:r w:rsidRPr="003965B3">
          <w:rPr>
            <w:rStyle w:val="Hyperlink"/>
          </w:rPr>
          <w:t>www.whiteearth.com</w:t>
        </w:r>
      </w:hyperlink>
    </w:p>
    <w:p w14:paraId="4705D4E1" w14:textId="77777777" w:rsidR="003965B3" w:rsidRPr="003965B3" w:rsidRDefault="003965B3" w:rsidP="003965B3">
      <w:pPr>
        <w:tabs>
          <w:tab w:val="left" w:pos="1800"/>
        </w:tabs>
        <w:rPr>
          <w:i/>
        </w:rPr>
      </w:pPr>
    </w:p>
    <w:p w14:paraId="45C4852B" w14:textId="77777777" w:rsidR="003965B3" w:rsidRPr="003965B3" w:rsidRDefault="003965B3" w:rsidP="003965B3">
      <w:pPr>
        <w:tabs>
          <w:tab w:val="left" w:pos="1800"/>
        </w:tabs>
        <w:rPr>
          <w:i/>
        </w:rPr>
      </w:pPr>
      <w:r w:rsidRPr="003965B3">
        <w:rPr>
          <w:i/>
        </w:rPr>
        <w:t>EEO with Native Preference.</w:t>
      </w:r>
    </w:p>
    <w:p w14:paraId="1F359CC3" w14:textId="2C290BA8" w:rsidR="003965B3" w:rsidRDefault="003965B3" w:rsidP="003965B3">
      <w:pPr>
        <w:tabs>
          <w:tab w:val="left" w:pos="1800"/>
        </w:tabs>
        <w:rPr>
          <w:i/>
        </w:rPr>
      </w:pPr>
      <w:r w:rsidRPr="003965B3">
        <w:rPr>
          <w:i/>
        </w:rPr>
        <w:t>A Drug Free Workplace – Tests for alcohol and illegal drug use may be required prior to and during employment.</w:t>
      </w:r>
    </w:p>
    <w:p w14:paraId="3DB104F9" w14:textId="1E90594C" w:rsidR="005A3CD9" w:rsidRDefault="00282B4A" w:rsidP="003965B3">
      <w:pPr>
        <w:tabs>
          <w:tab w:val="left" w:pos="1800"/>
        </w:tabs>
        <w:rPr>
          <w:i/>
        </w:rPr>
      </w:pPr>
      <w:r w:rsidRPr="00D46F08">
        <w:rPr>
          <w:i/>
          <w:highlight w:val="yellow"/>
        </w:rPr>
        <w:t xml:space="preserve">All offers </w:t>
      </w:r>
      <w:r w:rsidR="00D46F08" w:rsidRPr="00D46F08">
        <w:rPr>
          <w:i/>
          <w:highlight w:val="yellow"/>
        </w:rPr>
        <w:t xml:space="preserve">of employment require a </w:t>
      </w:r>
      <w:r w:rsidR="006355CB" w:rsidRPr="00D46F08">
        <w:rPr>
          <w:i/>
          <w:highlight w:val="yellow"/>
        </w:rPr>
        <w:t xml:space="preserve">criminal history </w:t>
      </w:r>
      <w:r w:rsidR="00D46F08" w:rsidRPr="00D46F08">
        <w:rPr>
          <w:i/>
          <w:highlight w:val="yellow"/>
        </w:rPr>
        <w:t xml:space="preserve">background </w:t>
      </w:r>
      <w:r w:rsidR="006355CB" w:rsidRPr="00D46F08">
        <w:rPr>
          <w:i/>
          <w:highlight w:val="yellow"/>
        </w:rPr>
        <w:t xml:space="preserve">check </w:t>
      </w:r>
      <w:r w:rsidR="00D46F08" w:rsidRPr="00D46F08">
        <w:rPr>
          <w:i/>
          <w:highlight w:val="yellow"/>
        </w:rPr>
        <w:t>a</w:t>
      </w:r>
      <w:r w:rsidR="006355CB" w:rsidRPr="00D46F08">
        <w:rPr>
          <w:i/>
          <w:highlight w:val="yellow"/>
        </w:rPr>
        <w:t xml:space="preserve">s a condition of employment or for non-employees a condition that must be met prior to the </w:t>
      </w:r>
      <w:r w:rsidR="00D46F08" w:rsidRPr="00D46F08">
        <w:rPr>
          <w:i/>
          <w:highlight w:val="yellow"/>
        </w:rPr>
        <w:t>non-employee</w:t>
      </w:r>
      <w:r w:rsidR="006355CB" w:rsidRPr="00D46F08">
        <w:rPr>
          <w:i/>
          <w:highlight w:val="yellow"/>
        </w:rPr>
        <w:t xml:space="preserve"> being authorized to perform work or provide services</w:t>
      </w:r>
      <w:r w:rsidR="00D46F08" w:rsidRPr="00D46F08">
        <w:rPr>
          <w:i/>
          <w:highlight w:val="yellow"/>
        </w:rPr>
        <w:t xml:space="preserve"> for WERBC.</w:t>
      </w:r>
    </w:p>
    <w:p w14:paraId="1DDBC8E3" w14:textId="77777777" w:rsidR="00CD0460" w:rsidRDefault="00CD0460" w:rsidP="003965B3">
      <w:pPr>
        <w:tabs>
          <w:tab w:val="left" w:pos="1800"/>
        </w:tabs>
        <w:rPr>
          <w:i/>
        </w:rPr>
      </w:pPr>
    </w:p>
    <w:p w14:paraId="5A7C64D4" w14:textId="77777777" w:rsidR="00CD0460" w:rsidRDefault="00CD0460" w:rsidP="003965B3">
      <w:pPr>
        <w:tabs>
          <w:tab w:val="left" w:pos="1800"/>
        </w:tabs>
        <w:rPr>
          <w:i/>
        </w:rPr>
      </w:pPr>
    </w:p>
    <w:p w14:paraId="18F65A7B" w14:textId="77777777" w:rsidR="00CD0460" w:rsidRDefault="00CD0460" w:rsidP="003965B3">
      <w:pPr>
        <w:tabs>
          <w:tab w:val="left" w:pos="1800"/>
        </w:tabs>
        <w:rPr>
          <w:i/>
        </w:rPr>
      </w:pPr>
    </w:p>
    <w:p w14:paraId="36AE5F26" w14:textId="77777777" w:rsidR="00CD0460" w:rsidRDefault="00CD0460" w:rsidP="003965B3">
      <w:pPr>
        <w:tabs>
          <w:tab w:val="left" w:pos="1800"/>
        </w:tabs>
        <w:rPr>
          <w:i/>
        </w:rPr>
      </w:pPr>
    </w:p>
    <w:p w14:paraId="3ECBD363" w14:textId="77777777" w:rsidR="00CD0460" w:rsidRDefault="00CD0460" w:rsidP="003965B3">
      <w:pPr>
        <w:tabs>
          <w:tab w:val="left" w:pos="1800"/>
        </w:tabs>
        <w:rPr>
          <w:i/>
        </w:rPr>
      </w:pPr>
    </w:p>
    <w:p w14:paraId="4700E321" w14:textId="77777777" w:rsidR="00CD0460" w:rsidRDefault="00CD0460" w:rsidP="003965B3">
      <w:pPr>
        <w:tabs>
          <w:tab w:val="left" w:pos="1800"/>
        </w:tabs>
        <w:rPr>
          <w:i/>
        </w:rPr>
      </w:pPr>
    </w:p>
    <w:p w14:paraId="56626F77" w14:textId="77777777" w:rsidR="00CD0460" w:rsidRDefault="00CD0460" w:rsidP="003965B3">
      <w:pPr>
        <w:tabs>
          <w:tab w:val="left" w:pos="1800"/>
        </w:tabs>
        <w:rPr>
          <w:i/>
        </w:rPr>
      </w:pPr>
    </w:p>
    <w:p w14:paraId="569B997B" w14:textId="77777777" w:rsidR="00CD0460" w:rsidRDefault="00CD0460" w:rsidP="003965B3">
      <w:pPr>
        <w:tabs>
          <w:tab w:val="left" w:pos="1800"/>
        </w:tabs>
        <w:rPr>
          <w:i/>
        </w:rPr>
      </w:pPr>
    </w:p>
    <w:p w14:paraId="24114F8A" w14:textId="77777777" w:rsidR="00CD0460" w:rsidRPr="003965B3" w:rsidRDefault="00CD0460" w:rsidP="003965B3">
      <w:pPr>
        <w:tabs>
          <w:tab w:val="left" w:pos="1800"/>
        </w:tabs>
      </w:pPr>
    </w:p>
    <w:p w14:paraId="437778EE" w14:textId="77777777" w:rsidR="00B07E92" w:rsidRDefault="00B07E92" w:rsidP="00633DBE">
      <w:pPr>
        <w:tabs>
          <w:tab w:val="left" w:pos="1800"/>
        </w:tabs>
      </w:pPr>
    </w:p>
    <w:p w14:paraId="7FE9127D" w14:textId="77777777" w:rsidR="00611BB0" w:rsidRDefault="00782CF0">
      <w:pPr>
        <w:pStyle w:val="BodyText"/>
        <w:spacing w:line="20" w:lineRule="exact"/>
        <w:ind w:left="-312"/>
        <w:rPr>
          <w:sz w:val="2"/>
        </w:rPr>
      </w:pPr>
      <w:r>
        <w:rPr>
          <w:noProof/>
          <w:sz w:val="2"/>
        </w:rPr>
        <mc:AlternateContent>
          <mc:Choice Requires="wpg">
            <w:drawing>
              <wp:inline distT="0" distB="0" distL="0" distR="0" wp14:anchorId="01674E64" wp14:editId="733703EE">
                <wp:extent cx="6200140" cy="1270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140" cy="12700"/>
                          <a:chOff x="0" y="0"/>
                          <a:chExt cx="9764" cy="20"/>
                        </a:xfrm>
                      </wpg:grpSpPr>
                      <wps:wsp>
                        <wps:cNvPr id="2" name="Line 3"/>
                        <wps:cNvCnPr>
                          <a:cxnSpLocks/>
                        </wps:cNvCnPr>
                        <wps:spPr bwMode="auto">
                          <a:xfrm>
                            <a:off x="0" y="10"/>
                            <a:ext cx="9763"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0C0E8F" id="Group 2" o:spid="_x0000_s1026" style="width:488.2pt;height:1pt;mso-position-horizontal-relative:char;mso-position-vertical-relative:line" coordsize="97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">
                <v:line id="Line 3" o:spid="_x0000_s1027" style="position:absolute;visibility:visible;mso-wrap-style:square" from="0,10" to="97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" strokecolor="#f33" strokeweight="1pt">
                  <o:lock v:ext="edit" shapetype="f"/>
                </v:line>
                <w10:anchorlock/>
              </v:group>
            </w:pict>
          </mc:Fallback>
        </mc:AlternateContent>
      </w:r>
    </w:p>
    <w:p w14:paraId="2B7732F5" w14:textId="0C860B1D" w:rsidR="00611BB0" w:rsidRDefault="004B0943">
      <w:pPr>
        <w:pStyle w:val="BodyText"/>
        <w:spacing w:before="110"/>
        <w:ind w:left="119"/>
      </w:pPr>
      <w:r>
        <w:rPr>
          <w:color w:val="25408F"/>
        </w:rPr>
        <w:t>P.O. Box 418 | White Earth, Minne</w:t>
      </w:r>
      <w:r w:rsidR="00A31034">
        <w:rPr>
          <w:color w:val="25408F"/>
        </w:rPr>
        <w:t>sota 56591 | Tel. (21</w:t>
      </w:r>
      <w:r w:rsidR="00A25CEF">
        <w:rPr>
          <w:color w:val="25408F"/>
        </w:rPr>
        <w:t>8) 983-4646 | Fax (218) 983-4343</w:t>
      </w:r>
    </w:p>
    <w:sectPr w:rsidR="00611BB0">
      <w:footerReference w:type="default" r:id="rId19"/>
      <w:type w:val="continuous"/>
      <w:pgSz w:w="12240" w:h="15840"/>
      <w:pgMar w:top="220" w:right="660" w:bottom="0" w:left="1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DC81" w14:textId="77777777" w:rsidR="00940D7A" w:rsidRDefault="00940D7A" w:rsidP="00CD0460">
      <w:r>
        <w:separator/>
      </w:r>
    </w:p>
  </w:endnote>
  <w:endnote w:type="continuationSeparator" w:id="0">
    <w:p w14:paraId="1A9BDDA8" w14:textId="77777777" w:rsidR="00940D7A" w:rsidRDefault="00940D7A" w:rsidP="00CD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rix II OT">
    <w:altName w:val="Calibri"/>
    <w:panose1 w:val="00000000000000000000"/>
    <w:charset w:val="4D"/>
    <w:family w:val="auto"/>
    <w:notTrueType/>
    <w:pitch w:val="variable"/>
    <w:sig w:usb0="800000AF" w:usb1="400004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979246"/>
      <w:docPartObj>
        <w:docPartGallery w:val="Page Numbers (Bottom of Page)"/>
        <w:docPartUnique/>
      </w:docPartObj>
    </w:sdtPr>
    <w:sdtEndPr>
      <w:rPr>
        <w:color w:val="7F7F7F" w:themeColor="background1" w:themeShade="7F"/>
        <w:spacing w:val="60"/>
      </w:rPr>
    </w:sdtEndPr>
    <w:sdtContent>
      <w:p w14:paraId="04F35AF7" w14:textId="095EE90F" w:rsidR="00CD0460" w:rsidRDefault="00CD046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847545" w14:textId="77777777" w:rsidR="00CD0460" w:rsidRDefault="00CD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E1A6" w14:textId="77777777" w:rsidR="00940D7A" w:rsidRDefault="00940D7A" w:rsidP="00CD0460">
      <w:r>
        <w:separator/>
      </w:r>
    </w:p>
  </w:footnote>
  <w:footnote w:type="continuationSeparator" w:id="0">
    <w:p w14:paraId="3452E7D6" w14:textId="77777777" w:rsidR="00940D7A" w:rsidRDefault="00940D7A" w:rsidP="00CD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9DA"/>
    <w:multiLevelType w:val="hybridMultilevel"/>
    <w:tmpl w:val="5362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125E"/>
    <w:multiLevelType w:val="hybridMultilevel"/>
    <w:tmpl w:val="BC14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14794"/>
    <w:multiLevelType w:val="hybridMultilevel"/>
    <w:tmpl w:val="77D6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D33B2"/>
    <w:multiLevelType w:val="hybridMultilevel"/>
    <w:tmpl w:val="1A1290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61C3F"/>
    <w:multiLevelType w:val="hybridMultilevel"/>
    <w:tmpl w:val="B8AAD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95271"/>
    <w:multiLevelType w:val="hybridMultilevel"/>
    <w:tmpl w:val="126AD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E71E9"/>
    <w:multiLevelType w:val="hybridMultilevel"/>
    <w:tmpl w:val="2A16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BBC38F9"/>
    <w:multiLevelType w:val="hybridMultilevel"/>
    <w:tmpl w:val="8690CC9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9F2EFA"/>
    <w:multiLevelType w:val="hybridMultilevel"/>
    <w:tmpl w:val="D0668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722F2"/>
    <w:multiLevelType w:val="hybridMultilevel"/>
    <w:tmpl w:val="AD64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029E0"/>
    <w:multiLevelType w:val="hybridMultilevel"/>
    <w:tmpl w:val="FDCE77B0"/>
    <w:lvl w:ilvl="0" w:tplc="28D24706">
      <w:numFmt w:val="bullet"/>
      <w:lvlText w:val="•"/>
      <w:lvlJc w:val="left"/>
      <w:pPr>
        <w:ind w:left="720" w:hanging="720"/>
      </w:pPr>
      <w:rPr>
        <w:rFonts w:ascii="Avenir Next" w:eastAsia="Avenir Next" w:hAnsi="Avenir Next" w:cs="Avenir Nex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C46B9B"/>
    <w:multiLevelType w:val="hybridMultilevel"/>
    <w:tmpl w:val="C9D43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84003"/>
    <w:multiLevelType w:val="hybridMultilevel"/>
    <w:tmpl w:val="0572489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C6897"/>
    <w:multiLevelType w:val="hybridMultilevel"/>
    <w:tmpl w:val="51A23C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C044CE"/>
    <w:multiLevelType w:val="hybridMultilevel"/>
    <w:tmpl w:val="9BBC0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1E5690"/>
    <w:multiLevelType w:val="hybridMultilevel"/>
    <w:tmpl w:val="43DE0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AE5F4E"/>
    <w:multiLevelType w:val="hybridMultilevel"/>
    <w:tmpl w:val="F96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E78B3"/>
    <w:multiLevelType w:val="hybridMultilevel"/>
    <w:tmpl w:val="9594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B3C71"/>
    <w:multiLevelType w:val="hybridMultilevel"/>
    <w:tmpl w:val="2E9ED2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A175F95"/>
    <w:multiLevelType w:val="hybridMultilevel"/>
    <w:tmpl w:val="C75E0E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A954DE"/>
    <w:multiLevelType w:val="hybridMultilevel"/>
    <w:tmpl w:val="69D471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4B131C6"/>
    <w:multiLevelType w:val="hybridMultilevel"/>
    <w:tmpl w:val="5C22FD16"/>
    <w:lvl w:ilvl="0" w:tplc="28D24706">
      <w:numFmt w:val="bullet"/>
      <w:lvlText w:val="•"/>
      <w:lvlJc w:val="left"/>
      <w:pPr>
        <w:ind w:left="720" w:hanging="720"/>
      </w:pPr>
      <w:rPr>
        <w:rFonts w:ascii="Avenir Next" w:eastAsia="Avenir Next" w:hAnsi="Avenir Next" w:cs="Avenir N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C7728"/>
    <w:multiLevelType w:val="hybridMultilevel"/>
    <w:tmpl w:val="022CD3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A776CB"/>
    <w:multiLevelType w:val="hybridMultilevel"/>
    <w:tmpl w:val="A9E0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2829">
    <w:abstractNumId w:val="3"/>
  </w:num>
  <w:num w:numId="2" w16cid:durableId="797604094">
    <w:abstractNumId w:val="8"/>
  </w:num>
  <w:num w:numId="3" w16cid:durableId="283737020">
    <w:abstractNumId w:val="13"/>
  </w:num>
  <w:num w:numId="4" w16cid:durableId="2110814133">
    <w:abstractNumId w:val="5"/>
  </w:num>
  <w:num w:numId="5" w16cid:durableId="2019233958">
    <w:abstractNumId w:val="0"/>
  </w:num>
  <w:num w:numId="6" w16cid:durableId="971444776">
    <w:abstractNumId w:val="1"/>
  </w:num>
  <w:num w:numId="7" w16cid:durableId="308561802">
    <w:abstractNumId w:val="11"/>
  </w:num>
  <w:num w:numId="8" w16cid:durableId="580070499">
    <w:abstractNumId w:val="15"/>
  </w:num>
  <w:num w:numId="9" w16cid:durableId="1154685451">
    <w:abstractNumId w:val="14"/>
  </w:num>
  <w:num w:numId="10" w16cid:durableId="497617700">
    <w:abstractNumId w:val="12"/>
  </w:num>
  <w:num w:numId="11" w16cid:durableId="186718609">
    <w:abstractNumId w:val="2"/>
  </w:num>
  <w:num w:numId="12" w16cid:durableId="490565873">
    <w:abstractNumId w:val="18"/>
  </w:num>
  <w:num w:numId="13" w16cid:durableId="1326201632">
    <w:abstractNumId w:val="22"/>
  </w:num>
  <w:num w:numId="14" w16cid:durableId="21592883">
    <w:abstractNumId w:val="20"/>
  </w:num>
  <w:num w:numId="15" w16cid:durableId="743262657">
    <w:abstractNumId w:val="23"/>
  </w:num>
  <w:num w:numId="16" w16cid:durableId="352535026">
    <w:abstractNumId w:val="6"/>
  </w:num>
  <w:num w:numId="17" w16cid:durableId="1358848085">
    <w:abstractNumId w:val="7"/>
  </w:num>
  <w:num w:numId="18" w16cid:durableId="54666374">
    <w:abstractNumId w:val="9"/>
  </w:num>
  <w:num w:numId="19" w16cid:durableId="831682638">
    <w:abstractNumId w:val="17"/>
  </w:num>
  <w:num w:numId="20" w16cid:durableId="446703087">
    <w:abstractNumId w:val="19"/>
  </w:num>
  <w:num w:numId="21" w16cid:durableId="1709527834">
    <w:abstractNumId w:val="16"/>
  </w:num>
  <w:num w:numId="22" w16cid:durableId="1996763586">
    <w:abstractNumId w:val="10"/>
  </w:num>
  <w:num w:numId="23" w16cid:durableId="1548107582">
    <w:abstractNumId w:val="21"/>
  </w:num>
  <w:num w:numId="24" w16cid:durableId="934703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0"/>
    <w:rsid w:val="00074EE0"/>
    <w:rsid w:val="00081A3F"/>
    <w:rsid w:val="0008361C"/>
    <w:rsid w:val="00085760"/>
    <w:rsid w:val="000A4CB4"/>
    <w:rsid w:val="000C75F6"/>
    <w:rsid w:val="000E5613"/>
    <w:rsid w:val="00101191"/>
    <w:rsid w:val="00177D59"/>
    <w:rsid w:val="001B56C0"/>
    <w:rsid w:val="001B7964"/>
    <w:rsid w:val="001D5869"/>
    <w:rsid w:val="001D6CD0"/>
    <w:rsid w:val="001F3309"/>
    <w:rsid w:val="00227098"/>
    <w:rsid w:val="00267991"/>
    <w:rsid w:val="00282B4A"/>
    <w:rsid w:val="0028386B"/>
    <w:rsid w:val="002A4C22"/>
    <w:rsid w:val="002A61F4"/>
    <w:rsid w:val="002B49B3"/>
    <w:rsid w:val="002F3ECE"/>
    <w:rsid w:val="002F68B9"/>
    <w:rsid w:val="003143BA"/>
    <w:rsid w:val="00320D45"/>
    <w:rsid w:val="00333F14"/>
    <w:rsid w:val="00381FE8"/>
    <w:rsid w:val="003965B3"/>
    <w:rsid w:val="003A4860"/>
    <w:rsid w:val="003D0975"/>
    <w:rsid w:val="003E73C3"/>
    <w:rsid w:val="00424D8A"/>
    <w:rsid w:val="00437D79"/>
    <w:rsid w:val="00447CB3"/>
    <w:rsid w:val="00450815"/>
    <w:rsid w:val="00496E3E"/>
    <w:rsid w:val="004B0943"/>
    <w:rsid w:val="004C7332"/>
    <w:rsid w:val="004D03E7"/>
    <w:rsid w:val="0050069D"/>
    <w:rsid w:val="0050176B"/>
    <w:rsid w:val="00503A8F"/>
    <w:rsid w:val="0053460A"/>
    <w:rsid w:val="00565FEE"/>
    <w:rsid w:val="005A3CD9"/>
    <w:rsid w:val="005A72CA"/>
    <w:rsid w:val="005A7E52"/>
    <w:rsid w:val="005D4569"/>
    <w:rsid w:val="00611BB0"/>
    <w:rsid w:val="00621FC3"/>
    <w:rsid w:val="00625BE7"/>
    <w:rsid w:val="00633DBE"/>
    <w:rsid w:val="006355CB"/>
    <w:rsid w:val="006419B7"/>
    <w:rsid w:val="00644BD3"/>
    <w:rsid w:val="00690363"/>
    <w:rsid w:val="006C7264"/>
    <w:rsid w:val="006D17AD"/>
    <w:rsid w:val="00724041"/>
    <w:rsid w:val="00782CF0"/>
    <w:rsid w:val="00782D7F"/>
    <w:rsid w:val="007948B7"/>
    <w:rsid w:val="007A4C34"/>
    <w:rsid w:val="007C29A7"/>
    <w:rsid w:val="007E60B2"/>
    <w:rsid w:val="008240DC"/>
    <w:rsid w:val="00824A18"/>
    <w:rsid w:val="008264A9"/>
    <w:rsid w:val="00830A8D"/>
    <w:rsid w:val="0086644C"/>
    <w:rsid w:val="008771A7"/>
    <w:rsid w:val="0088660F"/>
    <w:rsid w:val="008A2D51"/>
    <w:rsid w:val="008A3634"/>
    <w:rsid w:val="008B77EA"/>
    <w:rsid w:val="008C1C7C"/>
    <w:rsid w:val="008D4EC0"/>
    <w:rsid w:val="00940D7A"/>
    <w:rsid w:val="00945F16"/>
    <w:rsid w:val="00992324"/>
    <w:rsid w:val="009B5059"/>
    <w:rsid w:val="00A21502"/>
    <w:rsid w:val="00A25CEF"/>
    <w:rsid w:val="00A31034"/>
    <w:rsid w:val="00A32B97"/>
    <w:rsid w:val="00A55D58"/>
    <w:rsid w:val="00A90B73"/>
    <w:rsid w:val="00AB5AE3"/>
    <w:rsid w:val="00AD5187"/>
    <w:rsid w:val="00B07E92"/>
    <w:rsid w:val="00B57BBF"/>
    <w:rsid w:val="00B70016"/>
    <w:rsid w:val="00B956C9"/>
    <w:rsid w:val="00BB3152"/>
    <w:rsid w:val="00BD092F"/>
    <w:rsid w:val="00BE7E91"/>
    <w:rsid w:val="00C04732"/>
    <w:rsid w:val="00C329D2"/>
    <w:rsid w:val="00C41DD8"/>
    <w:rsid w:val="00CB41C1"/>
    <w:rsid w:val="00CD0460"/>
    <w:rsid w:val="00CE5425"/>
    <w:rsid w:val="00D017D6"/>
    <w:rsid w:val="00D46F08"/>
    <w:rsid w:val="00DB2449"/>
    <w:rsid w:val="00DC2C93"/>
    <w:rsid w:val="00E07247"/>
    <w:rsid w:val="00E12774"/>
    <w:rsid w:val="00E128AA"/>
    <w:rsid w:val="00E16AA3"/>
    <w:rsid w:val="00E22403"/>
    <w:rsid w:val="00E241CA"/>
    <w:rsid w:val="00E32E72"/>
    <w:rsid w:val="00E42F93"/>
    <w:rsid w:val="00E764C8"/>
    <w:rsid w:val="00EA4659"/>
    <w:rsid w:val="00EA6CC4"/>
    <w:rsid w:val="00EB3091"/>
    <w:rsid w:val="00EB4AE7"/>
    <w:rsid w:val="00F0254A"/>
    <w:rsid w:val="00F14A05"/>
    <w:rsid w:val="00F25E0D"/>
    <w:rsid w:val="00F339DC"/>
    <w:rsid w:val="00F3552F"/>
    <w:rsid w:val="00F54EC1"/>
    <w:rsid w:val="00F6657A"/>
    <w:rsid w:val="00F71052"/>
    <w:rsid w:val="00F94D79"/>
    <w:rsid w:val="00F96AC0"/>
    <w:rsid w:val="00FE2359"/>
    <w:rsid w:val="00FF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E5F8"/>
  <w15:docId w15:val="{B49A1BAE-41EE-274F-9C46-656F598D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Next" w:eastAsia="Avenir Next" w:hAnsi="Avenir Next" w:cs="Avenir Next"/>
      <w:lang w:bidi="en-US"/>
    </w:rPr>
  </w:style>
  <w:style w:type="paragraph" w:styleId="Heading1">
    <w:name w:val="heading 1"/>
    <w:basedOn w:val="Normal"/>
    <w:next w:val="Normal"/>
    <w:link w:val="Heading1Char"/>
    <w:qFormat/>
    <w:rsid w:val="00724041"/>
    <w:pPr>
      <w:keepNext/>
      <w:widowControl/>
      <w:autoSpaceDE/>
      <w:autoSpaceDN/>
      <w:outlineLvl w:val="0"/>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3D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DBE"/>
    <w:rPr>
      <w:rFonts w:ascii="Segoe UI" w:eastAsia="Avenir Next" w:hAnsi="Segoe UI" w:cs="Segoe UI"/>
      <w:sz w:val="18"/>
      <w:szCs w:val="18"/>
      <w:lang w:bidi="en-US"/>
    </w:rPr>
  </w:style>
  <w:style w:type="character" w:customStyle="1" w:styleId="Heading1Char">
    <w:name w:val="Heading 1 Char"/>
    <w:basedOn w:val="DefaultParagraphFont"/>
    <w:link w:val="Heading1"/>
    <w:rsid w:val="00724041"/>
    <w:rPr>
      <w:rFonts w:ascii="Times New Roman" w:eastAsia="Times New Roman" w:hAnsi="Times New Roman" w:cs="Times New Roman"/>
      <w:b/>
      <w:bCs/>
      <w:sz w:val="24"/>
      <w:szCs w:val="24"/>
    </w:rPr>
  </w:style>
  <w:style w:type="paragraph" w:styleId="Title">
    <w:name w:val="Title"/>
    <w:basedOn w:val="Normal"/>
    <w:link w:val="TitleChar"/>
    <w:qFormat/>
    <w:rsid w:val="00724041"/>
    <w:pPr>
      <w:widowControl/>
      <w:autoSpaceDE/>
      <w:autoSpaceDN/>
      <w:jc w:val="center"/>
    </w:pPr>
    <w:rPr>
      <w:rFonts w:ascii="Times New Roman" w:eastAsia="Times New Roman" w:hAnsi="Times New Roman" w:cs="Times New Roman"/>
      <w:b/>
      <w:bCs/>
      <w:sz w:val="24"/>
      <w:szCs w:val="24"/>
      <w:lang w:bidi="ar-SA"/>
    </w:rPr>
  </w:style>
  <w:style w:type="character" w:customStyle="1" w:styleId="TitleChar">
    <w:name w:val="Title Char"/>
    <w:basedOn w:val="DefaultParagraphFont"/>
    <w:link w:val="Title"/>
    <w:rsid w:val="00724041"/>
    <w:rPr>
      <w:rFonts w:ascii="Times New Roman" w:eastAsia="Times New Roman" w:hAnsi="Times New Roman" w:cs="Times New Roman"/>
      <w:b/>
      <w:bCs/>
      <w:sz w:val="24"/>
      <w:szCs w:val="24"/>
    </w:rPr>
  </w:style>
  <w:style w:type="character" w:styleId="Hyperlink">
    <w:name w:val="Hyperlink"/>
    <w:rsid w:val="00085760"/>
    <w:rPr>
      <w:color w:val="0000FF"/>
      <w:u w:val="single"/>
    </w:rPr>
  </w:style>
  <w:style w:type="character" w:styleId="UnresolvedMention">
    <w:name w:val="Unresolved Mention"/>
    <w:basedOn w:val="DefaultParagraphFont"/>
    <w:uiPriority w:val="99"/>
    <w:semiHidden/>
    <w:unhideWhenUsed/>
    <w:rsid w:val="007C29A7"/>
    <w:rPr>
      <w:color w:val="605E5C"/>
      <w:shd w:val="clear" w:color="auto" w:fill="E1DFDD"/>
    </w:rPr>
  </w:style>
  <w:style w:type="paragraph" w:styleId="Header">
    <w:name w:val="header"/>
    <w:basedOn w:val="Normal"/>
    <w:link w:val="HeaderChar"/>
    <w:uiPriority w:val="99"/>
    <w:unhideWhenUsed/>
    <w:rsid w:val="00CD0460"/>
    <w:pPr>
      <w:tabs>
        <w:tab w:val="center" w:pos="4680"/>
        <w:tab w:val="right" w:pos="9360"/>
      </w:tabs>
    </w:pPr>
  </w:style>
  <w:style w:type="character" w:customStyle="1" w:styleId="HeaderChar">
    <w:name w:val="Header Char"/>
    <w:basedOn w:val="DefaultParagraphFont"/>
    <w:link w:val="Header"/>
    <w:uiPriority w:val="99"/>
    <w:rsid w:val="00CD0460"/>
    <w:rPr>
      <w:rFonts w:ascii="Avenir Next" w:eastAsia="Avenir Next" w:hAnsi="Avenir Next" w:cs="Avenir Next"/>
      <w:lang w:bidi="en-US"/>
    </w:rPr>
  </w:style>
  <w:style w:type="paragraph" w:styleId="Footer">
    <w:name w:val="footer"/>
    <w:basedOn w:val="Normal"/>
    <w:link w:val="FooterChar"/>
    <w:uiPriority w:val="99"/>
    <w:unhideWhenUsed/>
    <w:rsid w:val="00CD0460"/>
    <w:pPr>
      <w:tabs>
        <w:tab w:val="center" w:pos="4680"/>
        <w:tab w:val="right" w:pos="9360"/>
      </w:tabs>
    </w:pPr>
  </w:style>
  <w:style w:type="character" w:customStyle="1" w:styleId="FooterChar">
    <w:name w:val="Footer Char"/>
    <w:basedOn w:val="DefaultParagraphFont"/>
    <w:link w:val="Footer"/>
    <w:uiPriority w:val="99"/>
    <w:rsid w:val="00CD0460"/>
    <w:rPr>
      <w:rFonts w:ascii="Avenir Next" w:eastAsia="Avenir Next" w:hAnsi="Avenir Next" w:cs="Avenir Nex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0759">
      <w:bodyDiv w:val="1"/>
      <w:marLeft w:val="0"/>
      <w:marRight w:val="0"/>
      <w:marTop w:val="0"/>
      <w:marBottom w:val="0"/>
      <w:divBdr>
        <w:top w:val="none" w:sz="0" w:space="0" w:color="auto"/>
        <w:left w:val="none" w:sz="0" w:space="0" w:color="auto"/>
        <w:bottom w:val="none" w:sz="0" w:space="0" w:color="auto"/>
        <w:right w:val="none" w:sz="0" w:space="0" w:color="auto"/>
      </w:divBdr>
    </w:div>
    <w:div w:id="440533063">
      <w:bodyDiv w:val="1"/>
      <w:marLeft w:val="0"/>
      <w:marRight w:val="0"/>
      <w:marTop w:val="0"/>
      <w:marBottom w:val="0"/>
      <w:divBdr>
        <w:top w:val="none" w:sz="0" w:space="0" w:color="auto"/>
        <w:left w:val="none" w:sz="0" w:space="0" w:color="auto"/>
        <w:bottom w:val="none" w:sz="0" w:space="0" w:color="auto"/>
        <w:right w:val="none" w:sz="0" w:space="0" w:color="auto"/>
      </w:divBdr>
    </w:div>
    <w:div w:id="1324359555">
      <w:bodyDiv w:val="1"/>
      <w:marLeft w:val="0"/>
      <w:marRight w:val="0"/>
      <w:marTop w:val="0"/>
      <w:marBottom w:val="0"/>
      <w:divBdr>
        <w:top w:val="none" w:sz="0" w:space="0" w:color="auto"/>
        <w:left w:val="none" w:sz="0" w:space="0" w:color="auto"/>
        <w:bottom w:val="none" w:sz="0" w:space="0" w:color="auto"/>
        <w:right w:val="none" w:sz="0" w:space="0" w:color="auto"/>
      </w:divBdr>
    </w:div>
    <w:div w:id="1773359057">
      <w:bodyDiv w:val="1"/>
      <w:marLeft w:val="0"/>
      <w:marRight w:val="0"/>
      <w:marTop w:val="0"/>
      <w:marBottom w:val="0"/>
      <w:divBdr>
        <w:top w:val="none" w:sz="0" w:space="0" w:color="auto"/>
        <w:left w:val="none" w:sz="0" w:space="0" w:color="auto"/>
        <w:bottom w:val="none" w:sz="0" w:space="0" w:color="auto"/>
        <w:right w:val="none" w:sz="0" w:space="0" w:color="auto"/>
      </w:divBdr>
    </w:div>
    <w:div w:id="200920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whiteearth.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158D-4718-495D-B8D2-37B2573A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 Wadena</dc:creator>
  <cp:lastModifiedBy>Melinda Iverson</cp:lastModifiedBy>
  <cp:revision>3</cp:revision>
  <cp:lastPrinted>2019-07-22T15:41:00Z</cp:lastPrinted>
  <dcterms:created xsi:type="dcterms:W3CDTF">2025-09-09T13:53:00Z</dcterms:created>
  <dcterms:modified xsi:type="dcterms:W3CDTF">2025-09-11T14:50:00Z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Adobe InDesign CC 13.1 (Macintosh)</vt:lpwstr>
  </property>
  <property fmtid="{D5CDD505-2E9C-101B-9397-08002B2CF9AE}" pid="4" name="LastSaved">
    <vt:filetime>2018-07-26T00:00:00Z</vt:filetime>
  </property>
</Properties>
</file>